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C78" w:rsidRPr="00890AB3" w:rsidRDefault="007A1C78" w:rsidP="009E426F">
      <w:pPr>
        <w:ind w:left="-851"/>
        <w:jc w:val="center"/>
        <w:rPr>
          <w:rFonts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890AB3">
        <w:rPr>
          <w:rFonts w:cs="Arial"/>
          <w:b/>
          <w:bCs/>
          <w:color w:val="000000" w:themeColor="text1"/>
          <w:sz w:val="24"/>
          <w:szCs w:val="24"/>
          <w:shd w:val="clear" w:color="auto" w:fill="FFFFFF"/>
        </w:rPr>
        <w:t>Форма 2.5. Сведения</w:t>
      </w:r>
      <w:r w:rsidRPr="00890AB3">
        <w:rPr>
          <w:rFonts w:cs="Arial"/>
          <w:b/>
          <w:bCs/>
          <w:color w:val="000000" w:themeColor="text1"/>
          <w:sz w:val="24"/>
          <w:szCs w:val="24"/>
        </w:rPr>
        <w:t xml:space="preserve"> </w:t>
      </w:r>
      <w:r w:rsidRPr="00890AB3">
        <w:rPr>
          <w:rFonts w:cs="Arial"/>
          <w:b/>
          <w:bCs/>
          <w:color w:val="000000" w:themeColor="text1"/>
          <w:sz w:val="24"/>
          <w:szCs w:val="24"/>
          <w:shd w:val="clear" w:color="auto" w:fill="FFFFFF"/>
        </w:rPr>
        <w:t>об использовании общего имущества в многоквартирном доме (заполняется по каждому используемому объекту общего имущества)</w:t>
      </w:r>
    </w:p>
    <w:p w:rsidR="00890AB3" w:rsidRDefault="00890AB3" w:rsidP="009E426F">
      <w:pPr>
        <w:ind w:left="-851" w:right="283"/>
        <w:jc w:val="center"/>
        <w:rPr>
          <w:rFonts w:cs="Arial"/>
          <w:bCs/>
          <w:i/>
          <w:color w:val="000000" w:themeColor="text1"/>
          <w:sz w:val="24"/>
          <w:szCs w:val="24"/>
          <w:shd w:val="clear" w:color="auto" w:fill="FFFFFF"/>
        </w:rPr>
      </w:pPr>
      <w:r w:rsidRPr="00D95658">
        <w:rPr>
          <w:rFonts w:cs="Arial"/>
          <w:bCs/>
          <w:i/>
          <w:color w:val="000000" w:themeColor="text1"/>
          <w:sz w:val="24"/>
          <w:szCs w:val="24"/>
          <w:shd w:val="clear" w:color="auto" w:fill="FFFFFF"/>
        </w:rPr>
        <w:t>(подпункт «е» пункта 3 Стандарта раскрытия информации)</w:t>
      </w:r>
    </w:p>
    <w:p w:rsidR="00344D0B" w:rsidRPr="00344D0B" w:rsidRDefault="00344D0B" w:rsidP="009E426F">
      <w:pPr>
        <w:ind w:left="-851" w:right="283"/>
        <w:jc w:val="center"/>
        <w:rPr>
          <w:rFonts w:cs="Arial"/>
          <w:b/>
          <w:bCs/>
          <w:i/>
          <w:color w:val="000000" w:themeColor="text1"/>
          <w:sz w:val="24"/>
          <w:szCs w:val="24"/>
          <w:shd w:val="clear" w:color="auto" w:fill="FFFFFF"/>
        </w:rPr>
      </w:pPr>
      <w:r w:rsidRPr="00344D0B">
        <w:rPr>
          <w:rFonts w:cs="Arial"/>
          <w:b/>
          <w:bCs/>
          <w:i/>
          <w:color w:val="000000" w:themeColor="text1"/>
          <w:sz w:val="24"/>
          <w:szCs w:val="24"/>
          <w:shd w:val="clear" w:color="auto" w:fill="FFFFFF"/>
        </w:rPr>
        <w:t>г. Краснокамск, пр-т. Комсомольский, 13</w:t>
      </w:r>
    </w:p>
    <w:p w:rsidR="007A1C78" w:rsidRPr="00890AB3" w:rsidRDefault="007A1C78" w:rsidP="007A1C78">
      <w:pPr>
        <w:rPr>
          <w:rFonts w:cs="Arial"/>
          <w:color w:val="000000" w:themeColor="text1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-43"/>
        <w:tblW w:w="10456" w:type="dxa"/>
        <w:tblLook w:val="04A0"/>
      </w:tblPr>
      <w:tblGrid>
        <w:gridCol w:w="817"/>
        <w:gridCol w:w="5245"/>
        <w:gridCol w:w="709"/>
        <w:gridCol w:w="3685"/>
      </w:tblGrid>
      <w:tr w:rsidR="001C60FD" w:rsidRPr="00890AB3" w:rsidTr="00890AB3">
        <w:tc>
          <w:tcPr>
            <w:tcW w:w="817" w:type="dxa"/>
          </w:tcPr>
          <w:p w:rsidR="007A1C78" w:rsidRPr="00890AB3" w:rsidRDefault="007A1C78" w:rsidP="00890AB3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890AB3">
              <w:rPr>
                <w:rFonts w:cs="Arial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5245" w:type="dxa"/>
          </w:tcPr>
          <w:p w:rsidR="007A1C78" w:rsidRPr="00890AB3" w:rsidRDefault="007A1C78" w:rsidP="00890AB3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890AB3">
              <w:rPr>
                <w:rFonts w:cs="Arial"/>
                <w:color w:val="000000" w:themeColor="text1"/>
                <w:sz w:val="24"/>
                <w:szCs w:val="24"/>
              </w:rPr>
              <w:t>Наименование</w:t>
            </w:r>
          </w:p>
          <w:p w:rsidR="007A1C78" w:rsidRPr="00890AB3" w:rsidRDefault="007A1C78" w:rsidP="00890AB3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890AB3">
              <w:rPr>
                <w:rFonts w:cs="Arial"/>
                <w:color w:val="000000" w:themeColor="text1"/>
                <w:sz w:val="24"/>
                <w:szCs w:val="24"/>
              </w:rPr>
              <w:t>параметра</w:t>
            </w:r>
          </w:p>
        </w:tc>
        <w:tc>
          <w:tcPr>
            <w:tcW w:w="709" w:type="dxa"/>
          </w:tcPr>
          <w:p w:rsidR="007A1C78" w:rsidRPr="00890AB3" w:rsidRDefault="007A1C78" w:rsidP="00890AB3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890AB3">
              <w:rPr>
                <w:rFonts w:cs="Arial"/>
                <w:color w:val="000000" w:themeColor="text1"/>
                <w:sz w:val="24"/>
                <w:szCs w:val="24"/>
              </w:rPr>
              <w:t>Ед. изм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A1C78" w:rsidRPr="00890AB3" w:rsidRDefault="007A1C78" w:rsidP="00890AB3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890AB3">
              <w:rPr>
                <w:rFonts w:cs="Arial"/>
                <w:color w:val="000000" w:themeColor="text1"/>
                <w:sz w:val="24"/>
                <w:szCs w:val="24"/>
              </w:rPr>
              <w:t>Значение</w:t>
            </w:r>
          </w:p>
        </w:tc>
      </w:tr>
      <w:tr w:rsidR="001C60FD" w:rsidRPr="00890AB3" w:rsidTr="00890AB3">
        <w:tc>
          <w:tcPr>
            <w:tcW w:w="817" w:type="dxa"/>
          </w:tcPr>
          <w:p w:rsidR="007A1C78" w:rsidRPr="00890AB3" w:rsidRDefault="007A1C78" w:rsidP="00890AB3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90AB3">
              <w:rPr>
                <w:rFonts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A1C78" w:rsidRPr="00890AB3" w:rsidRDefault="007A1C78" w:rsidP="00890AB3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90AB3"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>Дата заполнения/ внесения изменений</w:t>
            </w:r>
          </w:p>
        </w:tc>
        <w:tc>
          <w:tcPr>
            <w:tcW w:w="709" w:type="dxa"/>
          </w:tcPr>
          <w:p w:rsidR="007A1C78" w:rsidRPr="00890AB3" w:rsidRDefault="00890AB3" w:rsidP="00890AB3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685" w:type="dxa"/>
            <w:shd w:val="clear" w:color="auto" w:fill="auto"/>
          </w:tcPr>
          <w:p w:rsidR="007A1C78" w:rsidRPr="00890AB3" w:rsidRDefault="001C60FD" w:rsidP="00890AB3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90AB3">
              <w:rPr>
                <w:rFonts w:cs="Helvetica"/>
                <w:bCs/>
                <w:color w:val="000000" w:themeColor="text1"/>
                <w:sz w:val="24"/>
                <w:szCs w:val="24"/>
              </w:rPr>
              <w:t>01.12.2018</w:t>
            </w:r>
          </w:p>
        </w:tc>
      </w:tr>
      <w:tr w:rsidR="001C60FD" w:rsidRPr="00890AB3" w:rsidTr="00890AB3">
        <w:tc>
          <w:tcPr>
            <w:tcW w:w="817" w:type="dxa"/>
          </w:tcPr>
          <w:p w:rsidR="007A1C78" w:rsidRPr="00890AB3" w:rsidRDefault="007A1C78" w:rsidP="00890AB3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90AB3">
              <w:rPr>
                <w:rFonts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7A1C78" w:rsidRPr="00890AB3" w:rsidRDefault="007A1C78" w:rsidP="00890AB3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90AB3">
              <w:rPr>
                <w:rFonts w:cs="Arial"/>
                <w:color w:val="000000" w:themeColor="text1"/>
                <w:sz w:val="24"/>
                <w:szCs w:val="24"/>
              </w:rPr>
              <w:t>Наименование общего имущества</w:t>
            </w:r>
          </w:p>
        </w:tc>
        <w:tc>
          <w:tcPr>
            <w:tcW w:w="709" w:type="dxa"/>
          </w:tcPr>
          <w:p w:rsidR="007A1C78" w:rsidRPr="00890AB3" w:rsidRDefault="00890AB3" w:rsidP="00890AB3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685" w:type="dxa"/>
            <w:shd w:val="clear" w:color="auto" w:fill="auto"/>
          </w:tcPr>
          <w:p w:rsidR="007A1C78" w:rsidRPr="00344D0B" w:rsidRDefault="001C60FD" w:rsidP="00890AB3">
            <w:pPr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344D0B">
              <w:rPr>
                <w:rFonts w:cs="Helvetica"/>
                <w:b/>
                <w:bCs/>
                <w:color w:val="000000" w:themeColor="text1"/>
                <w:sz w:val="24"/>
                <w:szCs w:val="24"/>
              </w:rPr>
              <w:t>фасад многоквартирного дома</w:t>
            </w:r>
          </w:p>
        </w:tc>
      </w:tr>
      <w:tr w:rsidR="001C60FD" w:rsidRPr="00890AB3" w:rsidTr="00890AB3">
        <w:trPr>
          <w:trHeight w:val="420"/>
        </w:trPr>
        <w:tc>
          <w:tcPr>
            <w:tcW w:w="817" w:type="dxa"/>
            <w:tcBorders>
              <w:bottom w:val="single" w:sz="4" w:space="0" w:color="auto"/>
            </w:tcBorders>
          </w:tcPr>
          <w:p w:rsidR="007A1C78" w:rsidRPr="00890AB3" w:rsidRDefault="007A1C78" w:rsidP="00890AB3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90AB3">
              <w:rPr>
                <w:rFonts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7A1C78" w:rsidRPr="00890AB3" w:rsidRDefault="007A1C78" w:rsidP="00890AB3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90AB3">
              <w:rPr>
                <w:color w:val="000000" w:themeColor="text1"/>
                <w:sz w:val="24"/>
                <w:szCs w:val="24"/>
                <w:shd w:val="clear" w:color="auto" w:fill="FFFFFF"/>
              </w:rPr>
              <w:t>Назначение общего имущества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A1C78" w:rsidRPr="00890AB3" w:rsidRDefault="00890AB3" w:rsidP="00890AB3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7A1C78" w:rsidRPr="00890AB3" w:rsidRDefault="001C60FD" w:rsidP="00890AB3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90AB3">
              <w:rPr>
                <w:rFonts w:cs="Arial"/>
                <w:color w:val="000000" w:themeColor="text1"/>
                <w:sz w:val="24"/>
                <w:szCs w:val="24"/>
              </w:rPr>
              <w:t>Размещение баннеров и другой рекламной информации</w:t>
            </w:r>
          </w:p>
        </w:tc>
      </w:tr>
      <w:tr w:rsidR="00890AB3" w:rsidRPr="00890AB3" w:rsidTr="00890AB3">
        <w:trPr>
          <w:trHeight w:val="151"/>
        </w:trPr>
        <w:tc>
          <w:tcPr>
            <w:tcW w:w="1045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90AB3" w:rsidRPr="00890AB3" w:rsidRDefault="00890AB3" w:rsidP="00890AB3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90AB3">
              <w:rPr>
                <w:rFonts w:cs="Arial"/>
                <w:bCs/>
                <w:color w:val="000000"/>
                <w:sz w:val="24"/>
                <w:szCs w:val="24"/>
              </w:rPr>
              <w:t>Сведения о передаче во владение и/или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1C60FD" w:rsidRPr="00890AB3" w:rsidTr="00890AB3">
        <w:tc>
          <w:tcPr>
            <w:tcW w:w="817" w:type="dxa"/>
          </w:tcPr>
          <w:p w:rsidR="007A1C78" w:rsidRPr="00890AB3" w:rsidRDefault="00890AB3" w:rsidP="00890AB3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90AB3">
              <w:rPr>
                <w:rFonts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7A1C78" w:rsidRPr="00890AB3" w:rsidRDefault="007A1C78" w:rsidP="00890AB3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90AB3">
              <w:rPr>
                <w:rFonts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709" w:type="dxa"/>
          </w:tcPr>
          <w:p w:rsidR="007A1C78" w:rsidRPr="00890AB3" w:rsidRDefault="001C60FD" w:rsidP="00890AB3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890AB3">
              <w:rPr>
                <w:rFonts w:cs="Arial"/>
                <w:color w:val="000000" w:themeColor="text1"/>
                <w:sz w:val="24"/>
                <w:szCs w:val="24"/>
              </w:rPr>
              <w:t>м</w:t>
            </w:r>
            <w:r w:rsidRPr="00890AB3">
              <w:rPr>
                <w:rFonts w:cs="Arial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1C60FD" w:rsidRPr="00890AB3" w:rsidRDefault="001C60FD" w:rsidP="00890AB3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90AB3">
              <w:rPr>
                <w:rFonts w:cs="Arial"/>
                <w:color w:val="000000" w:themeColor="text1"/>
                <w:sz w:val="24"/>
                <w:szCs w:val="24"/>
              </w:rPr>
              <w:t>26,1</w:t>
            </w:r>
          </w:p>
          <w:p w:rsidR="007A1C78" w:rsidRPr="00890AB3" w:rsidRDefault="007A1C78" w:rsidP="00890AB3">
            <w:pPr>
              <w:ind w:firstLine="708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1C60FD" w:rsidRPr="00890AB3" w:rsidTr="00890AB3">
        <w:tc>
          <w:tcPr>
            <w:tcW w:w="817" w:type="dxa"/>
          </w:tcPr>
          <w:p w:rsidR="007A1C78" w:rsidRPr="00890AB3" w:rsidRDefault="00890AB3" w:rsidP="00890AB3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90AB3">
              <w:rPr>
                <w:rFonts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7A1C78" w:rsidRPr="00890AB3" w:rsidRDefault="007A1C78" w:rsidP="00890AB3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90AB3">
              <w:rPr>
                <w:color w:val="000000" w:themeColor="text1"/>
                <w:sz w:val="24"/>
                <w:szCs w:val="24"/>
                <w:shd w:val="clear" w:color="auto" w:fill="FFFFFF"/>
              </w:rPr>
              <w:t>Наименование владельца (пользователя)</w:t>
            </w:r>
          </w:p>
        </w:tc>
        <w:tc>
          <w:tcPr>
            <w:tcW w:w="709" w:type="dxa"/>
          </w:tcPr>
          <w:p w:rsidR="007A1C78" w:rsidRPr="00890AB3" w:rsidRDefault="00890AB3" w:rsidP="00890AB3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685" w:type="dxa"/>
            <w:shd w:val="clear" w:color="auto" w:fill="auto"/>
          </w:tcPr>
          <w:p w:rsidR="007A1C78" w:rsidRPr="00890AB3" w:rsidRDefault="001C60FD" w:rsidP="00890AB3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90AB3">
              <w:rPr>
                <w:rStyle w:val="ng-binding"/>
                <w:rFonts w:cs="Arial"/>
                <w:color w:val="000000" w:themeColor="text1"/>
                <w:sz w:val="24"/>
                <w:szCs w:val="24"/>
              </w:rPr>
              <w:t>АКБ "ПРОИНВЕСТБАНК" (ПАО)</w:t>
            </w:r>
          </w:p>
        </w:tc>
      </w:tr>
      <w:tr w:rsidR="001C60FD" w:rsidRPr="00890AB3" w:rsidTr="00890AB3">
        <w:tc>
          <w:tcPr>
            <w:tcW w:w="817" w:type="dxa"/>
          </w:tcPr>
          <w:p w:rsidR="007A1C78" w:rsidRPr="00890AB3" w:rsidRDefault="00890AB3" w:rsidP="00890AB3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90AB3">
              <w:rPr>
                <w:rFonts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7A1C78" w:rsidRPr="00890AB3" w:rsidRDefault="007A1C78" w:rsidP="00890AB3">
            <w:pPr>
              <w:pStyle w:val="s1"/>
              <w:spacing w:before="75" w:after="75"/>
              <w:ind w:right="75"/>
              <w:rPr>
                <w:rFonts w:asciiTheme="minorHAnsi" w:hAnsiTheme="minorHAnsi"/>
                <w:color w:val="000000" w:themeColor="text1"/>
              </w:rPr>
            </w:pPr>
            <w:r w:rsidRPr="00890AB3">
              <w:rPr>
                <w:rFonts w:asciiTheme="minorHAnsi" w:hAnsiTheme="minorHAnsi"/>
                <w:color w:val="000000" w:themeColor="text1"/>
              </w:rPr>
              <w:t>ИНН владельца (пользователя)</w:t>
            </w:r>
          </w:p>
        </w:tc>
        <w:tc>
          <w:tcPr>
            <w:tcW w:w="709" w:type="dxa"/>
          </w:tcPr>
          <w:p w:rsidR="007A1C78" w:rsidRPr="00890AB3" w:rsidRDefault="00890AB3" w:rsidP="00890AB3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685" w:type="dxa"/>
            <w:shd w:val="clear" w:color="auto" w:fill="auto"/>
          </w:tcPr>
          <w:p w:rsidR="007A1C78" w:rsidRPr="00890AB3" w:rsidRDefault="001C60FD" w:rsidP="00890AB3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90AB3">
              <w:rPr>
                <w:rFonts w:cs="Helvetica"/>
                <w:bCs/>
                <w:color w:val="000000" w:themeColor="text1"/>
                <w:sz w:val="24"/>
                <w:szCs w:val="24"/>
              </w:rPr>
              <w:t>5904004343</w:t>
            </w:r>
          </w:p>
        </w:tc>
      </w:tr>
      <w:tr w:rsidR="001C60FD" w:rsidRPr="00890AB3" w:rsidTr="00890AB3">
        <w:tc>
          <w:tcPr>
            <w:tcW w:w="817" w:type="dxa"/>
          </w:tcPr>
          <w:p w:rsidR="007A1C78" w:rsidRPr="00890AB3" w:rsidRDefault="00890AB3" w:rsidP="00890AB3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90AB3">
              <w:rPr>
                <w:rFonts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7A1C78" w:rsidRPr="00890AB3" w:rsidRDefault="001C60FD" w:rsidP="00890AB3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90AB3">
              <w:rPr>
                <w:color w:val="000000" w:themeColor="text1"/>
                <w:sz w:val="24"/>
                <w:szCs w:val="24"/>
                <w:shd w:val="clear" w:color="auto" w:fill="FFFFFF"/>
              </w:rPr>
              <w:t>Реквизиты договора (номер и дата)</w:t>
            </w:r>
          </w:p>
        </w:tc>
        <w:tc>
          <w:tcPr>
            <w:tcW w:w="709" w:type="dxa"/>
          </w:tcPr>
          <w:p w:rsidR="007A1C78" w:rsidRPr="00890AB3" w:rsidRDefault="00890AB3" w:rsidP="00890AB3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685" w:type="dxa"/>
            <w:shd w:val="clear" w:color="auto" w:fill="auto"/>
          </w:tcPr>
          <w:p w:rsidR="001C60FD" w:rsidRPr="00890AB3" w:rsidRDefault="001C60FD" w:rsidP="00890AB3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90AB3">
              <w:rPr>
                <w:rFonts w:cs="Arial"/>
                <w:color w:val="000000" w:themeColor="text1"/>
                <w:sz w:val="24"/>
                <w:szCs w:val="24"/>
              </w:rPr>
              <w:t xml:space="preserve">№2 от </w:t>
            </w:r>
            <w:r w:rsidRPr="00890AB3">
              <w:rPr>
                <w:rFonts w:cs="Helvetica"/>
                <w:bCs/>
                <w:color w:val="000000" w:themeColor="text1"/>
                <w:sz w:val="24"/>
                <w:szCs w:val="24"/>
              </w:rPr>
              <w:t xml:space="preserve"> 01.12.2018</w:t>
            </w:r>
          </w:p>
        </w:tc>
      </w:tr>
      <w:tr w:rsidR="001C60FD" w:rsidRPr="00890AB3" w:rsidTr="00890AB3">
        <w:tc>
          <w:tcPr>
            <w:tcW w:w="817" w:type="dxa"/>
          </w:tcPr>
          <w:p w:rsidR="001C60FD" w:rsidRPr="00890AB3" w:rsidRDefault="00890AB3" w:rsidP="00890AB3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90AB3">
              <w:rPr>
                <w:rFonts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1C60FD" w:rsidRPr="00890AB3" w:rsidRDefault="001C60FD" w:rsidP="00890AB3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0AB3">
              <w:rPr>
                <w:color w:val="000000" w:themeColor="text1"/>
                <w:sz w:val="24"/>
                <w:szCs w:val="24"/>
                <w:shd w:val="clear" w:color="auto" w:fill="FFFFFF"/>
              </w:rPr>
              <w:t>Дата начала действия договора</w:t>
            </w:r>
          </w:p>
        </w:tc>
        <w:tc>
          <w:tcPr>
            <w:tcW w:w="709" w:type="dxa"/>
          </w:tcPr>
          <w:p w:rsidR="001C60FD" w:rsidRPr="00890AB3" w:rsidRDefault="00890AB3" w:rsidP="00890AB3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685" w:type="dxa"/>
            <w:shd w:val="clear" w:color="auto" w:fill="auto"/>
          </w:tcPr>
          <w:p w:rsidR="001C60FD" w:rsidRPr="00890AB3" w:rsidRDefault="001C60FD" w:rsidP="00890AB3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90AB3">
              <w:rPr>
                <w:rFonts w:cs="Helvetica"/>
                <w:bCs/>
                <w:color w:val="000000" w:themeColor="text1"/>
                <w:sz w:val="24"/>
                <w:szCs w:val="24"/>
              </w:rPr>
              <w:t>01.12.2018</w:t>
            </w:r>
          </w:p>
        </w:tc>
      </w:tr>
      <w:tr w:rsidR="001C60FD" w:rsidRPr="00890AB3" w:rsidTr="00890AB3">
        <w:tc>
          <w:tcPr>
            <w:tcW w:w="817" w:type="dxa"/>
          </w:tcPr>
          <w:p w:rsidR="001C60FD" w:rsidRPr="00890AB3" w:rsidRDefault="00890AB3" w:rsidP="00890AB3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90AB3">
              <w:rPr>
                <w:rFonts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1C60FD" w:rsidRPr="00890AB3" w:rsidRDefault="001C60FD" w:rsidP="00890AB3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0AB3">
              <w:rPr>
                <w:color w:val="000000" w:themeColor="text1"/>
                <w:sz w:val="24"/>
                <w:szCs w:val="24"/>
                <w:shd w:val="clear" w:color="auto" w:fill="FFFFFF"/>
              </w:rPr>
              <w:t>Стоимость по договору в месяц</w:t>
            </w:r>
          </w:p>
        </w:tc>
        <w:tc>
          <w:tcPr>
            <w:tcW w:w="709" w:type="dxa"/>
          </w:tcPr>
          <w:p w:rsidR="001C60FD" w:rsidRPr="00890AB3" w:rsidRDefault="001C60FD" w:rsidP="00890AB3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890AB3">
              <w:rPr>
                <w:rFonts w:cs="Arial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3685" w:type="dxa"/>
            <w:shd w:val="clear" w:color="auto" w:fill="auto"/>
          </w:tcPr>
          <w:p w:rsidR="001C60FD" w:rsidRPr="00890AB3" w:rsidRDefault="001C60FD" w:rsidP="00890AB3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90AB3">
              <w:rPr>
                <w:rFonts w:cs="Arial"/>
                <w:color w:val="000000" w:themeColor="text1"/>
                <w:sz w:val="24"/>
                <w:szCs w:val="24"/>
              </w:rPr>
              <w:t xml:space="preserve">4437 </w:t>
            </w:r>
          </w:p>
        </w:tc>
      </w:tr>
      <w:tr w:rsidR="001C60FD" w:rsidRPr="00890AB3" w:rsidTr="00890AB3">
        <w:tc>
          <w:tcPr>
            <w:tcW w:w="817" w:type="dxa"/>
          </w:tcPr>
          <w:p w:rsidR="001C60FD" w:rsidRPr="00890AB3" w:rsidRDefault="001C60FD" w:rsidP="00890AB3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90AB3">
              <w:rPr>
                <w:rFonts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1C60FD" w:rsidRPr="00890AB3" w:rsidRDefault="001C60FD" w:rsidP="00890AB3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0AB3">
              <w:rPr>
                <w:rFonts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>Реквизиты протокола общего собрания собственников помещений, на котором принято решение об использовании общедомового имущества</w:t>
            </w:r>
          </w:p>
        </w:tc>
        <w:tc>
          <w:tcPr>
            <w:tcW w:w="709" w:type="dxa"/>
          </w:tcPr>
          <w:p w:rsidR="001C60FD" w:rsidRPr="00890AB3" w:rsidRDefault="00890AB3" w:rsidP="00890AB3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685" w:type="dxa"/>
            <w:shd w:val="clear" w:color="auto" w:fill="auto"/>
          </w:tcPr>
          <w:p w:rsidR="001C60FD" w:rsidRPr="00890AB3" w:rsidRDefault="001C60FD" w:rsidP="00890AB3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90AB3">
              <w:rPr>
                <w:rStyle w:val="ng-binding"/>
                <w:rFonts w:cs="Arial"/>
                <w:color w:val="000000" w:themeColor="text1"/>
                <w:sz w:val="24"/>
                <w:szCs w:val="24"/>
              </w:rPr>
              <w:t>Протокол собрания собственников № 9 от 11.04.2012</w:t>
            </w:r>
          </w:p>
        </w:tc>
      </w:tr>
    </w:tbl>
    <w:p w:rsidR="007A1C78" w:rsidRPr="00890AB3" w:rsidRDefault="007A1C78" w:rsidP="007A1C78">
      <w:pPr>
        <w:rPr>
          <w:rFonts w:cs="Arial"/>
          <w:color w:val="000000" w:themeColor="text1"/>
          <w:sz w:val="24"/>
          <w:szCs w:val="24"/>
        </w:rPr>
      </w:pPr>
    </w:p>
    <w:p w:rsidR="007A1C78" w:rsidRPr="00890AB3" w:rsidRDefault="007A1C78" w:rsidP="007A1C78">
      <w:pPr>
        <w:rPr>
          <w:rFonts w:cs="Arial"/>
          <w:color w:val="000000" w:themeColor="text1"/>
          <w:sz w:val="24"/>
          <w:szCs w:val="24"/>
        </w:rPr>
      </w:pPr>
    </w:p>
    <w:p w:rsidR="007A1C78" w:rsidRPr="00890AB3" w:rsidRDefault="007A1C78" w:rsidP="007A1C78">
      <w:pPr>
        <w:rPr>
          <w:rFonts w:cs="Arial"/>
          <w:color w:val="000000" w:themeColor="text1"/>
          <w:sz w:val="24"/>
          <w:szCs w:val="24"/>
        </w:rPr>
      </w:pPr>
    </w:p>
    <w:p w:rsidR="004F47F4" w:rsidRPr="00890AB3" w:rsidRDefault="007A1C78" w:rsidP="007A1C78">
      <w:pPr>
        <w:tabs>
          <w:tab w:val="left" w:pos="3165"/>
        </w:tabs>
        <w:rPr>
          <w:rFonts w:cs="Arial"/>
          <w:color w:val="000000" w:themeColor="text1"/>
          <w:sz w:val="24"/>
          <w:szCs w:val="24"/>
        </w:rPr>
      </w:pPr>
      <w:r w:rsidRPr="00890AB3">
        <w:rPr>
          <w:rFonts w:cs="Arial"/>
          <w:color w:val="000000" w:themeColor="text1"/>
          <w:sz w:val="24"/>
          <w:szCs w:val="24"/>
        </w:rPr>
        <w:tab/>
      </w:r>
    </w:p>
    <w:p w:rsidR="007A1C78" w:rsidRPr="00890AB3" w:rsidRDefault="007A1C78" w:rsidP="007A1C78">
      <w:pPr>
        <w:tabs>
          <w:tab w:val="left" w:pos="3165"/>
        </w:tabs>
        <w:rPr>
          <w:rFonts w:cs="Arial"/>
          <w:color w:val="000000" w:themeColor="text1"/>
          <w:sz w:val="24"/>
          <w:szCs w:val="24"/>
        </w:rPr>
      </w:pPr>
    </w:p>
    <w:p w:rsidR="007A1C78" w:rsidRPr="00890AB3" w:rsidRDefault="007A1C78" w:rsidP="007A1C78">
      <w:pPr>
        <w:tabs>
          <w:tab w:val="left" w:pos="3165"/>
        </w:tabs>
        <w:rPr>
          <w:rFonts w:cs="Arial"/>
          <w:color w:val="000000" w:themeColor="text1"/>
          <w:sz w:val="24"/>
          <w:szCs w:val="24"/>
        </w:rPr>
      </w:pPr>
    </w:p>
    <w:p w:rsidR="007A1C78" w:rsidRPr="00890AB3" w:rsidRDefault="007A1C78">
      <w:pPr>
        <w:tabs>
          <w:tab w:val="left" w:pos="3165"/>
        </w:tabs>
        <w:rPr>
          <w:rFonts w:cs="Arial"/>
          <w:color w:val="000000" w:themeColor="text1"/>
          <w:sz w:val="24"/>
          <w:szCs w:val="24"/>
        </w:rPr>
      </w:pPr>
    </w:p>
    <w:sectPr w:rsidR="007A1C78" w:rsidRPr="00890AB3" w:rsidSect="004F4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54D" w:rsidRDefault="0095754D" w:rsidP="007A1C78">
      <w:pPr>
        <w:spacing w:after="0" w:line="240" w:lineRule="auto"/>
      </w:pPr>
      <w:r>
        <w:separator/>
      </w:r>
    </w:p>
  </w:endnote>
  <w:endnote w:type="continuationSeparator" w:id="1">
    <w:p w:rsidR="0095754D" w:rsidRDefault="0095754D" w:rsidP="007A1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54D" w:rsidRDefault="0095754D" w:rsidP="007A1C78">
      <w:pPr>
        <w:spacing w:after="0" w:line="240" w:lineRule="auto"/>
      </w:pPr>
      <w:r>
        <w:separator/>
      </w:r>
    </w:p>
  </w:footnote>
  <w:footnote w:type="continuationSeparator" w:id="1">
    <w:p w:rsidR="0095754D" w:rsidRDefault="0095754D" w:rsidP="007A1C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1C78"/>
    <w:rsid w:val="00016BEF"/>
    <w:rsid w:val="001C60FD"/>
    <w:rsid w:val="00344D0B"/>
    <w:rsid w:val="004F47F4"/>
    <w:rsid w:val="007A1C78"/>
    <w:rsid w:val="00890AB3"/>
    <w:rsid w:val="008D6747"/>
    <w:rsid w:val="009042AE"/>
    <w:rsid w:val="0095754D"/>
    <w:rsid w:val="009E426F"/>
    <w:rsid w:val="00D95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C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A1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A1C78"/>
  </w:style>
  <w:style w:type="paragraph" w:styleId="a6">
    <w:name w:val="footer"/>
    <w:basedOn w:val="a"/>
    <w:link w:val="a7"/>
    <w:uiPriority w:val="99"/>
    <w:semiHidden/>
    <w:unhideWhenUsed/>
    <w:rsid w:val="007A1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1C78"/>
  </w:style>
  <w:style w:type="character" w:styleId="a8">
    <w:name w:val="Hyperlink"/>
    <w:basedOn w:val="a0"/>
    <w:uiPriority w:val="99"/>
    <w:semiHidden/>
    <w:unhideWhenUsed/>
    <w:rsid w:val="007A1C78"/>
    <w:rPr>
      <w:color w:val="0000FF"/>
      <w:u w:val="single"/>
    </w:rPr>
  </w:style>
  <w:style w:type="paragraph" w:customStyle="1" w:styleId="s1">
    <w:name w:val="s_1"/>
    <w:basedOn w:val="a"/>
    <w:rsid w:val="007A1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binding">
    <w:name w:val="ng-binding"/>
    <w:basedOn w:val="a0"/>
    <w:rsid w:val="001C6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2019-06-14T10:04:00Z</dcterms:created>
  <dcterms:modified xsi:type="dcterms:W3CDTF">2019-06-17T11:57:00Z</dcterms:modified>
</cp:coreProperties>
</file>